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D69FD0" w14:textId="77777777" w:rsidR="00760E78" w:rsidRPr="005841E2" w:rsidRDefault="00760E78" w:rsidP="007B2B29">
      <w:pPr>
        <w:spacing w:line="240" w:lineRule="auto"/>
        <w:ind w:firstLine="720"/>
        <w:jc w:val="both"/>
        <w:rPr>
          <w:rFonts w:ascii="Times New Roman" w:hAnsi="Times New Roman" w:cs="Times New Roman"/>
          <w:sz w:val="24"/>
          <w:szCs w:val="24"/>
        </w:rPr>
      </w:pPr>
    </w:p>
    <w:p w14:paraId="46BDEC98" w14:textId="77777777" w:rsidR="0066333B" w:rsidRPr="005841E2" w:rsidRDefault="0066333B" w:rsidP="007B2B29">
      <w:pPr>
        <w:spacing w:line="240" w:lineRule="auto"/>
        <w:ind w:firstLine="720"/>
        <w:jc w:val="center"/>
        <w:rPr>
          <w:rFonts w:ascii="Times New Roman" w:hAnsi="Times New Roman" w:cs="Times New Roman"/>
          <w:sz w:val="24"/>
          <w:szCs w:val="24"/>
        </w:rPr>
      </w:pPr>
    </w:p>
    <w:p w14:paraId="7F2A4AC6" w14:textId="77777777" w:rsidR="0066333B" w:rsidRPr="005841E2" w:rsidRDefault="0066333B" w:rsidP="007B2B29">
      <w:pPr>
        <w:spacing w:line="240" w:lineRule="auto"/>
        <w:ind w:firstLine="720"/>
        <w:jc w:val="center"/>
        <w:rPr>
          <w:rFonts w:ascii="Times New Roman" w:hAnsi="Times New Roman" w:cs="Times New Roman"/>
          <w:sz w:val="24"/>
          <w:szCs w:val="24"/>
        </w:rPr>
      </w:pPr>
    </w:p>
    <w:p w14:paraId="148379AE" w14:textId="77777777" w:rsidR="0066333B" w:rsidRPr="005841E2" w:rsidRDefault="0066333B" w:rsidP="007B2B29">
      <w:pPr>
        <w:spacing w:line="240" w:lineRule="auto"/>
        <w:ind w:firstLine="720"/>
        <w:jc w:val="center"/>
        <w:rPr>
          <w:rFonts w:ascii="Times New Roman" w:hAnsi="Times New Roman" w:cs="Times New Roman"/>
          <w:sz w:val="24"/>
          <w:szCs w:val="24"/>
        </w:rPr>
      </w:pPr>
    </w:p>
    <w:p w14:paraId="12DFC37B" w14:textId="77777777" w:rsidR="007B2B29" w:rsidRPr="005841E2" w:rsidRDefault="007B2B29" w:rsidP="005841E2">
      <w:pPr>
        <w:spacing w:line="240" w:lineRule="auto"/>
        <w:rPr>
          <w:rFonts w:ascii="Times New Roman" w:hAnsi="Times New Roman" w:cs="Times New Roman"/>
          <w:sz w:val="24"/>
          <w:szCs w:val="24"/>
        </w:rPr>
      </w:pPr>
    </w:p>
    <w:p w14:paraId="2D5B1329" w14:textId="77777777" w:rsidR="007B2B29" w:rsidRPr="005841E2" w:rsidRDefault="007B2B29" w:rsidP="007B2B29">
      <w:pPr>
        <w:spacing w:line="240" w:lineRule="auto"/>
        <w:ind w:firstLine="720"/>
        <w:jc w:val="center"/>
        <w:rPr>
          <w:rFonts w:ascii="Times New Roman" w:hAnsi="Times New Roman" w:cs="Times New Roman"/>
          <w:sz w:val="24"/>
          <w:szCs w:val="24"/>
        </w:rPr>
      </w:pPr>
    </w:p>
    <w:p w14:paraId="19FADEB1" w14:textId="77777777" w:rsidR="007B2B29" w:rsidRPr="005841E2" w:rsidRDefault="007B2B29" w:rsidP="007B2B29">
      <w:pPr>
        <w:spacing w:line="240" w:lineRule="auto"/>
        <w:ind w:firstLine="720"/>
        <w:jc w:val="center"/>
        <w:rPr>
          <w:rFonts w:ascii="Times New Roman" w:hAnsi="Times New Roman" w:cs="Times New Roman"/>
          <w:sz w:val="24"/>
          <w:szCs w:val="24"/>
        </w:rPr>
      </w:pPr>
    </w:p>
    <w:p w14:paraId="483DFB20" w14:textId="77777777" w:rsidR="007B2B29" w:rsidRPr="005841E2" w:rsidRDefault="007B2B29" w:rsidP="007B2B29">
      <w:pPr>
        <w:spacing w:line="240" w:lineRule="auto"/>
        <w:ind w:firstLine="720"/>
        <w:jc w:val="center"/>
        <w:rPr>
          <w:rFonts w:ascii="Times New Roman" w:hAnsi="Times New Roman" w:cs="Times New Roman"/>
          <w:sz w:val="24"/>
          <w:szCs w:val="24"/>
        </w:rPr>
      </w:pPr>
    </w:p>
    <w:p w14:paraId="0CD7D7C4" w14:textId="77777777" w:rsidR="0066333B" w:rsidRPr="005841E2" w:rsidRDefault="00CA0AF0" w:rsidP="007B2B29">
      <w:pPr>
        <w:spacing w:line="240" w:lineRule="auto"/>
        <w:ind w:firstLine="720"/>
        <w:jc w:val="center"/>
        <w:rPr>
          <w:rFonts w:ascii="Times New Roman" w:hAnsi="Times New Roman" w:cs="Times New Roman"/>
          <w:sz w:val="24"/>
          <w:szCs w:val="24"/>
        </w:rPr>
      </w:pPr>
      <w:r w:rsidRPr="005841E2">
        <w:rPr>
          <w:rFonts w:ascii="Times New Roman" w:hAnsi="Times New Roman" w:cs="Times New Roman"/>
          <w:sz w:val="24"/>
          <w:szCs w:val="24"/>
        </w:rPr>
        <w:t>Financial benefits of Strategic Planning in Companies</w:t>
      </w:r>
    </w:p>
    <w:p w14:paraId="0909A917" w14:textId="77777777" w:rsidR="00F7037C" w:rsidRDefault="00CA0AF0" w:rsidP="007B2B29">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52A88B21" w14:textId="77777777" w:rsidR="005841E2" w:rsidRDefault="00CA0AF0" w:rsidP="007B2B29">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26EE5E89" w14:textId="77777777" w:rsidR="005841E2" w:rsidRPr="005841E2" w:rsidRDefault="005841E2" w:rsidP="007B2B29">
      <w:pPr>
        <w:spacing w:line="240" w:lineRule="auto"/>
        <w:ind w:firstLine="720"/>
        <w:jc w:val="center"/>
        <w:rPr>
          <w:rFonts w:ascii="Times New Roman" w:hAnsi="Times New Roman" w:cs="Times New Roman"/>
          <w:sz w:val="24"/>
          <w:szCs w:val="24"/>
        </w:rPr>
      </w:pPr>
    </w:p>
    <w:p w14:paraId="21AD76AD" w14:textId="77777777" w:rsidR="0066333B" w:rsidRPr="005841E2" w:rsidRDefault="00CA0AF0" w:rsidP="007B2B29">
      <w:pPr>
        <w:spacing w:line="240" w:lineRule="auto"/>
        <w:rPr>
          <w:rFonts w:ascii="Times New Roman" w:hAnsi="Times New Roman" w:cs="Times New Roman"/>
          <w:b/>
          <w:sz w:val="24"/>
          <w:szCs w:val="24"/>
        </w:rPr>
      </w:pPr>
      <w:r w:rsidRPr="005841E2">
        <w:rPr>
          <w:rFonts w:ascii="Times New Roman" w:hAnsi="Times New Roman" w:cs="Times New Roman"/>
          <w:b/>
          <w:sz w:val="24"/>
          <w:szCs w:val="24"/>
        </w:rPr>
        <w:br w:type="page"/>
      </w:r>
    </w:p>
    <w:p w14:paraId="16AE9A93" w14:textId="77777777" w:rsidR="00760E78" w:rsidRPr="005841E2" w:rsidRDefault="00CA0AF0" w:rsidP="007B2B29">
      <w:pPr>
        <w:spacing w:line="240" w:lineRule="auto"/>
        <w:ind w:firstLine="720"/>
        <w:jc w:val="center"/>
        <w:rPr>
          <w:rFonts w:ascii="Times New Roman" w:hAnsi="Times New Roman" w:cs="Times New Roman"/>
          <w:b/>
          <w:sz w:val="24"/>
          <w:szCs w:val="24"/>
        </w:rPr>
      </w:pPr>
      <w:r w:rsidRPr="005841E2">
        <w:rPr>
          <w:rFonts w:ascii="Times New Roman" w:hAnsi="Times New Roman" w:cs="Times New Roman"/>
          <w:b/>
          <w:sz w:val="24"/>
          <w:szCs w:val="24"/>
        </w:rPr>
        <w:lastRenderedPageBreak/>
        <w:t>Abstract</w:t>
      </w:r>
    </w:p>
    <w:p w14:paraId="436CB712" w14:textId="77777777" w:rsidR="00760E78"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 xml:space="preserve">The paper seeks to revisit the financial benefit which comes out of the proper strategic planning of the organization. It also looks at the effect of that to </w:t>
      </w:r>
      <w:r w:rsidRPr="005841E2">
        <w:rPr>
          <w:rFonts w:ascii="Times New Roman" w:hAnsi="Times New Roman" w:cs="Times New Roman"/>
          <w:sz w:val="24"/>
          <w:szCs w:val="24"/>
        </w:rPr>
        <w:t>its employees and all stakeholders involved. It also touches on some of the factors to be considered before gaining success such as SWOT.</w:t>
      </w:r>
    </w:p>
    <w:p w14:paraId="5859FF92" w14:textId="77777777" w:rsidR="00760E78" w:rsidRPr="005841E2" w:rsidRDefault="00CA0AF0" w:rsidP="005841E2">
      <w:pPr>
        <w:spacing w:line="240" w:lineRule="auto"/>
        <w:ind w:firstLine="720"/>
        <w:jc w:val="center"/>
        <w:rPr>
          <w:rFonts w:ascii="Times New Roman" w:hAnsi="Times New Roman" w:cs="Times New Roman"/>
          <w:b/>
          <w:sz w:val="24"/>
          <w:szCs w:val="24"/>
        </w:rPr>
      </w:pPr>
      <w:r w:rsidRPr="005841E2">
        <w:rPr>
          <w:rFonts w:ascii="Times New Roman" w:hAnsi="Times New Roman" w:cs="Times New Roman"/>
          <w:b/>
          <w:sz w:val="24"/>
          <w:szCs w:val="24"/>
        </w:rPr>
        <w:t>Introduction</w:t>
      </w:r>
    </w:p>
    <w:p w14:paraId="0FAE6393" w14:textId="72AB76C0" w:rsidR="00760E78"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Strategic management</w:t>
      </w:r>
      <w:r w:rsidR="00FF444A" w:rsidRPr="005841E2">
        <w:rPr>
          <w:rFonts w:ascii="Times New Roman" w:hAnsi="Times New Roman" w:cs="Times New Roman"/>
          <w:sz w:val="24"/>
          <w:szCs w:val="24"/>
        </w:rPr>
        <w:t xml:space="preserve"> involves identification and </w:t>
      </w:r>
      <w:r w:rsidR="001E59DE" w:rsidRPr="005841E2">
        <w:rPr>
          <w:rFonts w:ascii="Times New Roman" w:hAnsi="Times New Roman" w:cs="Times New Roman"/>
          <w:sz w:val="24"/>
          <w:szCs w:val="24"/>
        </w:rPr>
        <w:t>depiction</w:t>
      </w:r>
      <w:r w:rsidR="00FF444A" w:rsidRPr="005841E2">
        <w:rPr>
          <w:rFonts w:ascii="Times New Roman" w:hAnsi="Times New Roman" w:cs="Times New Roman"/>
          <w:sz w:val="24"/>
          <w:szCs w:val="24"/>
        </w:rPr>
        <w:t xml:space="preserve"> of </w:t>
      </w:r>
      <w:r w:rsidR="001E59DE" w:rsidRPr="005841E2">
        <w:rPr>
          <w:rFonts w:ascii="Times New Roman" w:hAnsi="Times New Roman" w:cs="Times New Roman"/>
          <w:sz w:val="24"/>
          <w:szCs w:val="24"/>
        </w:rPr>
        <w:t>approaches</w:t>
      </w:r>
      <w:r w:rsidR="00FF444A" w:rsidRPr="005841E2">
        <w:rPr>
          <w:rFonts w:ascii="Times New Roman" w:hAnsi="Times New Roman" w:cs="Times New Roman"/>
          <w:sz w:val="24"/>
          <w:szCs w:val="24"/>
        </w:rPr>
        <w:t xml:space="preserve"> that administrators carry out to achieve better </w:t>
      </w:r>
      <w:r w:rsidR="001E59DE" w:rsidRPr="005841E2">
        <w:rPr>
          <w:rFonts w:ascii="Times New Roman" w:hAnsi="Times New Roman" w:cs="Times New Roman"/>
          <w:sz w:val="24"/>
          <w:szCs w:val="24"/>
        </w:rPr>
        <w:t>enactment</w:t>
      </w:r>
      <w:r w:rsidR="00FF444A" w:rsidRPr="005841E2">
        <w:rPr>
          <w:rFonts w:ascii="Times New Roman" w:hAnsi="Times New Roman" w:cs="Times New Roman"/>
          <w:sz w:val="24"/>
          <w:szCs w:val="24"/>
        </w:rPr>
        <w:t xml:space="preserve"> and a competitive advantage for their organization. It should be </w:t>
      </w:r>
      <w:r w:rsidR="00355BD9" w:rsidRPr="005841E2">
        <w:rPr>
          <w:rFonts w:ascii="Times New Roman" w:hAnsi="Times New Roman" w:cs="Times New Roman"/>
          <w:sz w:val="24"/>
          <w:szCs w:val="24"/>
        </w:rPr>
        <w:t>conceptualized</w:t>
      </w:r>
      <w:bookmarkStart w:id="0" w:name="_GoBack"/>
      <w:bookmarkEnd w:id="0"/>
      <w:r w:rsidR="00FF444A" w:rsidRPr="005841E2">
        <w:rPr>
          <w:rFonts w:ascii="Times New Roman" w:hAnsi="Times New Roman" w:cs="Times New Roman"/>
          <w:sz w:val="24"/>
          <w:szCs w:val="24"/>
        </w:rPr>
        <w:t xml:space="preserve"> that a company is said to be at its best when it </w:t>
      </w:r>
      <w:r w:rsidRPr="005841E2">
        <w:rPr>
          <w:rFonts w:ascii="Times New Roman" w:hAnsi="Times New Roman" w:cs="Times New Roman"/>
          <w:sz w:val="24"/>
          <w:szCs w:val="24"/>
        </w:rPr>
        <w:t>possess</w:t>
      </w:r>
      <w:r w:rsidR="00FF444A" w:rsidRPr="005841E2">
        <w:rPr>
          <w:rFonts w:ascii="Times New Roman" w:hAnsi="Times New Roman" w:cs="Times New Roman"/>
          <w:sz w:val="24"/>
          <w:szCs w:val="24"/>
        </w:rPr>
        <w:t>es a comparative power when compared to other. In other words, strategic management can be said to be planning for the future and analyzing the unfeasible problems. Strategic management is always applicable to both small businesses and bigger businesses like companies. Th</w:t>
      </w:r>
      <w:r w:rsidR="001E59DE" w:rsidRPr="005841E2">
        <w:rPr>
          <w:rFonts w:ascii="Times New Roman" w:hAnsi="Times New Roman" w:cs="Times New Roman"/>
          <w:sz w:val="24"/>
          <w:szCs w:val="24"/>
        </w:rPr>
        <w:t>is is because even least</w:t>
      </w:r>
      <w:r w:rsidR="00FF444A" w:rsidRPr="005841E2">
        <w:rPr>
          <w:rFonts w:ascii="Times New Roman" w:hAnsi="Times New Roman" w:cs="Times New Roman"/>
          <w:sz w:val="24"/>
          <w:szCs w:val="24"/>
        </w:rPr>
        <w:t xml:space="preserve"> companies face completion the same way larger organization experience. This is also achieved through evaluation of your viable competitors. For strategic management, you have to set down objectives and look for ways of achieving them. </w:t>
      </w:r>
    </w:p>
    <w:p w14:paraId="41012B01" w14:textId="77777777" w:rsidR="00FF010B"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Strat</w:t>
      </w:r>
      <w:r w:rsidRPr="005841E2">
        <w:rPr>
          <w:rFonts w:ascii="Times New Roman" w:hAnsi="Times New Roman" w:cs="Times New Roman"/>
          <w:sz w:val="24"/>
          <w:szCs w:val="24"/>
        </w:rPr>
        <w:t>egic planning, therefore</w:t>
      </w:r>
      <w:r w:rsidR="00FF444A" w:rsidRPr="005841E2">
        <w:rPr>
          <w:rFonts w:ascii="Times New Roman" w:hAnsi="Times New Roman" w:cs="Times New Roman"/>
          <w:sz w:val="24"/>
          <w:szCs w:val="24"/>
        </w:rPr>
        <w:t xml:space="preserve">, involves </w:t>
      </w:r>
      <w:r w:rsidR="001E59DE" w:rsidRPr="005841E2">
        <w:rPr>
          <w:rFonts w:ascii="Times New Roman" w:hAnsi="Times New Roman" w:cs="Times New Roman"/>
          <w:sz w:val="24"/>
          <w:szCs w:val="24"/>
        </w:rPr>
        <w:t>effecting</w:t>
      </w:r>
      <w:r w:rsidR="00FF444A" w:rsidRPr="005841E2">
        <w:rPr>
          <w:rFonts w:ascii="Times New Roman" w:hAnsi="Times New Roman" w:cs="Times New Roman"/>
          <w:sz w:val="24"/>
          <w:szCs w:val="24"/>
        </w:rPr>
        <w:t xml:space="preserve"> critical decisions in </w:t>
      </w:r>
      <w:r w:rsidR="001E59DE" w:rsidRPr="005841E2">
        <w:rPr>
          <w:rFonts w:ascii="Times New Roman" w:hAnsi="Times New Roman" w:cs="Times New Roman"/>
          <w:sz w:val="24"/>
          <w:szCs w:val="24"/>
        </w:rPr>
        <w:t>relative</w:t>
      </w:r>
      <w:r w:rsidR="00FF444A" w:rsidRPr="005841E2">
        <w:rPr>
          <w:rFonts w:ascii="Times New Roman" w:hAnsi="Times New Roman" w:cs="Times New Roman"/>
          <w:sz w:val="24"/>
          <w:szCs w:val="24"/>
        </w:rPr>
        <w:t xml:space="preserve"> to the future of your company in the business World</w:t>
      </w:r>
      <w:r w:rsidR="00453652" w:rsidRPr="005841E2">
        <w:rPr>
          <w:rFonts w:ascii="Times New Roman" w:hAnsi="Times New Roman" w:cs="Times New Roman"/>
          <w:sz w:val="24"/>
          <w:szCs w:val="24"/>
        </w:rPr>
        <w:t xml:space="preserve">. For Strategic management to be effective the board of directors together with the managers involved should, therefore, conduct a SWOT. SWOT is the short form of </w:t>
      </w:r>
      <w:r w:rsidRPr="005841E2">
        <w:rPr>
          <w:rFonts w:ascii="Times New Roman" w:hAnsi="Times New Roman" w:cs="Times New Roman"/>
          <w:sz w:val="24"/>
          <w:szCs w:val="24"/>
        </w:rPr>
        <w:t>(Strengths</w:t>
      </w:r>
      <w:r w:rsidR="00453652" w:rsidRPr="005841E2">
        <w:rPr>
          <w:rFonts w:ascii="Times New Roman" w:hAnsi="Times New Roman" w:cs="Times New Roman"/>
          <w:sz w:val="24"/>
          <w:szCs w:val="24"/>
        </w:rPr>
        <w:t xml:space="preserve">, Weaknesses, Opportunities and Threats). This means that for any company to realize its </w:t>
      </w:r>
      <w:r w:rsidRPr="005841E2">
        <w:rPr>
          <w:rFonts w:ascii="Times New Roman" w:hAnsi="Times New Roman" w:cs="Times New Roman"/>
          <w:sz w:val="24"/>
          <w:szCs w:val="24"/>
        </w:rPr>
        <w:t>profit</w:t>
      </w:r>
      <w:r w:rsidR="00453652" w:rsidRPr="005841E2">
        <w:rPr>
          <w:rFonts w:ascii="Times New Roman" w:hAnsi="Times New Roman" w:cs="Times New Roman"/>
          <w:sz w:val="24"/>
          <w:szCs w:val="24"/>
        </w:rPr>
        <w:t xml:space="preserve">, it has to analyze its strengths, weaknesses, utilize its present Opportunities from the Business World and finally, they ought not to forget about the incoming </w:t>
      </w:r>
      <w:r w:rsidRPr="005841E2">
        <w:rPr>
          <w:rFonts w:ascii="Times New Roman" w:hAnsi="Times New Roman" w:cs="Times New Roman"/>
          <w:sz w:val="24"/>
          <w:szCs w:val="24"/>
        </w:rPr>
        <w:t>threats</w:t>
      </w:r>
      <w:r w:rsidR="00453652" w:rsidRPr="005841E2">
        <w:rPr>
          <w:rFonts w:ascii="Times New Roman" w:hAnsi="Times New Roman" w:cs="Times New Roman"/>
          <w:sz w:val="24"/>
          <w:szCs w:val="24"/>
        </w:rPr>
        <w:t xml:space="preserve">. However, there are </w:t>
      </w:r>
      <w:r w:rsidRPr="005841E2">
        <w:rPr>
          <w:rFonts w:ascii="Times New Roman" w:hAnsi="Times New Roman" w:cs="Times New Roman"/>
          <w:sz w:val="24"/>
          <w:szCs w:val="24"/>
        </w:rPr>
        <w:t>many financial benefits</w:t>
      </w:r>
      <w:r w:rsidR="00453652" w:rsidRPr="005841E2">
        <w:rPr>
          <w:rFonts w:ascii="Times New Roman" w:hAnsi="Times New Roman" w:cs="Times New Roman"/>
          <w:sz w:val="24"/>
          <w:szCs w:val="24"/>
        </w:rPr>
        <w:t xml:space="preserve"> related to proper strategic management and planning. They include the following as analyzed below.</w:t>
      </w:r>
    </w:p>
    <w:p w14:paraId="454C55CB" w14:textId="77777777" w:rsidR="00453652"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 xml:space="preserve">Firstly, through financial, strategic management and planning a company </w:t>
      </w:r>
      <w:r w:rsidR="00E421F6" w:rsidRPr="005841E2">
        <w:rPr>
          <w:rFonts w:ascii="Times New Roman" w:hAnsi="Times New Roman" w:cs="Times New Roman"/>
          <w:sz w:val="24"/>
          <w:szCs w:val="24"/>
        </w:rPr>
        <w:t xml:space="preserve">can </w:t>
      </w:r>
      <w:r w:rsidR="00760E78" w:rsidRPr="005841E2">
        <w:rPr>
          <w:rFonts w:ascii="Times New Roman" w:hAnsi="Times New Roman" w:cs="Times New Roman"/>
          <w:sz w:val="24"/>
          <w:szCs w:val="24"/>
        </w:rPr>
        <w:t xml:space="preserve">sense to attain its </w:t>
      </w:r>
      <w:r w:rsidR="00E421F6" w:rsidRPr="005841E2">
        <w:rPr>
          <w:rFonts w:ascii="Times New Roman" w:hAnsi="Times New Roman" w:cs="Times New Roman"/>
          <w:sz w:val="24"/>
          <w:szCs w:val="24"/>
        </w:rPr>
        <w:t xml:space="preserve">mission and vision. Good management can easily enable the company to achieve its mission such as capturing a wide market by easily selling its products. Poor strategic planning and management can result </w:t>
      </w:r>
      <w:r w:rsidR="00760E78" w:rsidRPr="005841E2">
        <w:rPr>
          <w:rFonts w:ascii="Times New Roman" w:hAnsi="Times New Roman" w:cs="Times New Roman"/>
          <w:sz w:val="24"/>
          <w:szCs w:val="24"/>
        </w:rPr>
        <w:t>in a company ending up in bankruptcy</w:t>
      </w:r>
      <w:r w:rsidR="00E421F6" w:rsidRPr="005841E2">
        <w:rPr>
          <w:rFonts w:ascii="Times New Roman" w:hAnsi="Times New Roman" w:cs="Times New Roman"/>
          <w:sz w:val="24"/>
          <w:szCs w:val="24"/>
        </w:rPr>
        <w:t xml:space="preserve"> thus rendering it inactive. Therefore </w:t>
      </w:r>
      <w:r w:rsidR="00760E78" w:rsidRPr="005841E2">
        <w:rPr>
          <w:rFonts w:ascii="Times New Roman" w:hAnsi="Times New Roman" w:cs="Times New Roman"/>
          <w:sz w:val="24"/>
          <w:szCs w:val="24"/>
        </w:rPr>
        <w:t>it’s</w:t>
      </w:r>
      <w:r w:rsidR="00E421F6" w:rsidRPr="005841E2">
        <w:rPr>
          <w:rFonts w:ascii="Times New Roman" w:hAnsi="Times New Roman" w:cs="Times New Roman"/>
          <w:sz w:val="24"/>
          <w:szCs w:val="24"/>
        </w:rPr>
        <w:t xml:space="preserve"> important to be keen on this issue. However, managers should be made aware that poor management can easily paralyze a company. Even though strategic management is sometimes viewed costly, it is the only way a company can save itself by efficiently</w:t>
      </w:r>
      <w:r w:rsidR="001E59DE" w:rsidRPr="005841E2">
        <w:rPr>
          <w:rFonts w:ascii="Times New Roman" w:hAnsi="Times New Roman" w:cs="Times New Roman"/>
          <w:sz w:val="24"/>
          <w:szCs w:val="24"/>
        </w:rPr>
        <w:t xml:space="preserve"> planning (Pedro, 2010)</w:t>
      </w:r>
      <w:r w:rsidR="00E421F6" w:rsidRPr="005841E2">
        <w:rPr>
          <w:rFonts w:ascii="Times New Roman" w:hAnsi="Times New Roman" w:cs="Times New Roman"/>
          <w:sz w:val="24"/>
          <w:szCs w:val="24"/>
        </w:rPr>
        <w:t>.</w:t>
      </w:r>
    </w:p>
    <w:p w14:paraId="3A2383AC" w14:textId="77777777" w:rsidR="00E421F6"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 xml:space="preserve">Secondly, </w:t>
      </w:r>
      <w:r w:rsidR="00B20161" w:rsidRPr="005841E2">
        <w:rPr>
          <w:rFonts w:ascii="Times New Roman" w:hAnsi="Times New Roman" w:cs="Times New Roman"/>
          <w:sz w:val="24"/>
          <w:szCs w:val="24"/>
        </w:rPr>
        <w:t xml:space="preserve">when there is proper strategic management, there is an improvement in sales. What does this mean for a company? The organization will </w:t>
      </w:r>
      <w:r w:rsidR="00760E78" w:rsidRPr="005841E2">
        <w:rPr>
          <w:rFonts w:ascii="Times New Roman" w:hAnsi="Times New Roman" w:cs="Times New Roman"/>
          <w:sz w:val="24"/>
          <w:szCs w:val="24"/>
        </w:rPr>
        <w:t>tend to</w:t>
      </w:r>
      <w:r w:rsidR="00B20161" w:rsidRPr="005841E2">
        <w:rPr>
          <w:rFonts w:ascii="Times New Roman" w:hAnsi="Times New Roman" w:cs="Times New Roman"/>
          <w:sz w:val="24"/>
          <w:szCs w:val="24"/>
        </w:rPr>
        <w:t xml:space="preserve"> make more money. By selling more goods and services to a wider market a lot of money is likely to be pumped into the company's business account. However, it should be noted that the primary objective of a majority of companies is to sell more goods whether through direct sells or telemarketing. Through have proper strategic plan customers are likely to get credible services through the creation of customer care services. For instance, Amazon has got a very nice customer care platform which readily listens to its clients. This is why the company has grown greatly making it be the best online marketing company in the World. The secret behind their success is due to effective strategic management and planning put in place by the management </w:t>
      </w:r>
      <w:r w:rsidR="001E59DE" w:rsidRPr="005841E2">
        <w:rPr>
          <w:rFonts w:ascii="Times New Roman" w:hAnsi="Times New Roman" w:cs="Times New Roman"/>
          <w:sz w:val="24"/>
          <w:szCs w:val="24"/>
        </w:rPr>
        <w:t>staffs</w:t>
      </w:r>
      <w:r w:rsidR="00B20161" w:rsidRPr="005841E2">
        <w:rPr>
          <w:rFonts w:ascii="Times New Roman" w:hAnsi="Times New Roman" w:cs="Times New Roman"/>
          <w:sz w:val="24"/>
          <w:szCs w:val="24"/>
        </w:rPr>
        <w:t xml:space="preserve"> led by Jeff Bezos who is the richest man in the World currently</w:t>
      </w:r>
      <w:r w:rsidR="002A1815" w:rsidRPr="005841E2">
        <w:rPr>
          <w:rFonts w:ascii="Times New Roman" w:hAnsi="Times New Roman" w:cs="Times New Roman"/>
          <w:sz w:val="24"/>
          <w:szCs w:val="24"/>
        </w:rPr>
        <w:t>.</w:t>
      </w:r>
    </w:p>
    <w:p w14:paraId="601A13CE" w14:textId="77777777" w:rsidR="002A1815"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lastRenderedPageBreak/>
        <w:t xml:space="preserve">Thirdly, when there is sufficient management, </w:t>
      </w:r>
      <w:r w:rsidRPr="005841E2">
        <w:rPr>
          <w:rFonts w:ascii="Times New Roman" w:hAnsi="Times New Roman" w:cs="Times New Roman"/>
          <w:sz w:val="24"/>
          <w:szCs w:val="24"/>
        </w:rPr>
        <w:t xml:space="preserve">there is feasible profitability and productivity. This means that employees are likely to be the most significant </w:t>
      </w:r>
      <w:r w:rsidRPr="005841E2">
        <w:rPr>
          <w:rFonts w:ascii="Times New Roman" w:hAnsi="Times New Roman" w:cs="Times New Roman"/>
          <w:sz w:val="24"/>
          <w:szCs w:val="24"/>
        </w:rPr>
        <w:t>beneficiaries of these. Not only will the companies benefit but also customers as well. For instance</w:t>
      </w:r>
      <w:r w:rsidR="00760E78" w:rsidRPr="005841E2">
        <w:rPr>
          <w:rFonts w:ascii="Times New Roman" w:hAnsi="Times New Roman" w:cs="Times New Roman"/>
          <w:sz w:val="24"/>
          <w:szCs w:val="24"/>
        </w:rPr>
        <w:t>, most companies carry out their</w:t>
      </w:r>
      <w:r w:rsidRPr="005841E2">
        <w:rPr>
          <w:rFonts w:ascii="Times New Roman" w:hAnsi="Times New Roman" w:cs="Times New Roman"/>
          <w:sz w:val="24"/>
          <w:szCs w:val="24"/>
        </w:rPr>
        <w:t xml:space="preserve"> advertisement on various online platforms such as </w:t>
      </w:r>
      <w:r w:rsidR="00760E78" w:rsidRPr="005841E2">
        <w:rPr>
          <w:rFonts w:ascii="Times New Roman" w:hAnsi="Times New Roman" w:cs="Times New Roman"/>
          <w:sz w:val="24"/>
          <w:szCs w:val="24"/>
        </w:rPr>
        <w:t>YouTube</w:t>
      </w:r>
      <w:r w:rsidRPr="005841E2">
        <w:rPr>
          <w:rFonts w:ascii="Times New Roman" w:hAnsi="Times New Roman" w:cs="Times New Roman"/>
          <w:sz w:val="24"/>
          <w:szCs w:val="24"/>
        </w:rPr>
        <w:t xml:space="preserve">. Those individuals who </w:t>
      </w:r>
      <w:r w:rsidR="00760E78" w:rsidRPr="005841E2">
        <w:rPr>
          <w:rFonts w:ascii="Times New Roman" w:hAnsi="Times New Roman" w:cs="Times New Roman"/>
          <w:sz w:val="24"/>
          <w:szCs w:val="24"/>
        </w:rPr>
        <w:t>possess</w:t>
      </w:r>
      <w:r w:rsidRPr="005841E2">
        <w:rPr>
          <w:rFonts w:ascii="Times New Roman" w:hAnsi="Times New Roman" w:cs="Times New Roman"/>
          <w:sz w:val="24"/>
          <w:szCs w:val="24"/>
        </w:rPr>
        <w:t xml:space="preserve"> YouTube channels benefit </w:t>
      </w:r>
      <w:r w:rsidR="00760E78" w:rsidRPr="005841E2">
        <w:rPr>
          <w:rFonts w:ascii="Times New Roman" w:hAnsi="Times New Roman" w:cs="Times New Roman"/>
          <w:sz w:val="24"/>
          <w:szCs w:val="24"/>
        </w:rPr>
        <w:t>a great</w:t>
      </w:r>
      <w:r w:rsidRPr="005841E2">
        <w:rPr>
          <w:rFonts w:ascii="Times New Roman" w:hAnsi="Times New Roman" w:cs="Times New Roman"/>
          <w:sz w:val="24"/>
          <w:szCs w:val="24"/>
        </w:rPr>
        <w:t xml:space="preserve"> deal through the </w:t>
      </w:r>
      <w:r w:rsidR="00760E78" w:rsidRPr="005841E2">
        <w:rPr>
          <w:rFonts w:ascii="Times New Roman" w:hAnsi="Times New Roman" w:cs="Times New Roman"/>
          <w:sz w:val="24"/>
          <w:szCs w:val="24"/>
        </w:rPr>
        <w:t>ads</w:t>
      </w:r>
      <w:r w:rsidRPr="005841E2">
        <w:rPr>
          <w:rFonts w:ascii="Times New Roman" w:hAnsi="Times New Roman" w:cs="Times New Roman"/>
          <w:sz w:val="24"/>
          <w:szCs w:val="24"/>
        </w:rPr>
        <w:t>. If in any case, the customer purchases any product advertised through his/her platform he/she gets a certain commission, thus making income. On the other hand, the company may benefit through this pla</w:t>
      </w:r>
      <w:r w:rsidRPr="005841E2">
        <w:rPr>
          <w:rFonts w:ascii="Times New Roman" w:hAnsi="Times New Roman" w:cs="Times New Roman"/>
          <w:sz w:val="24"/>
          <w:szCs w:val="24"/>
        </w:rPr>
        <w:t>tforms. This is because more demand for goods and services will prompt. Therefore this may make the company increase its productivity level, thus increasing the company's finances</w:t>
      </w:r>
      <w:r w:rsidR="001E59DE" w:rsidRPr="005841E2">
        <w:rPr>
          <w:rFonts w:ascii="Times New Roman" w:hAnsi="Times New Roman" w:cs="Times New Roman"/>
          <w:sz w:val="24"/>
          <w:szCs w:val="24"/>
        </w:rPr>
        <w:t xml:space="preserve"> (Huiru, 2011)</w:t>
      </w:r>
      <w:r w:rsidRPr="005841E2">
        <w:rPr>
          <w:rFonts w:ascii="Times New Roman" w:hAnsi="Times New Roman" w:cs="Times New Roman"/>
          <w:sz w:val="24"/>
          <w:szCs w:val="24"/>
        </w:rPr>
        <w:t xml:space="preserve">. </w:t>
      </w:r>
    </w:p>
    <w:p w14:paraId="297972F3" w14:textId="77777777" w:rsidR="000E1ED8"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 xml:space="preserve">Fourthly, employing efficient </w:t>
      </w:r>
      <w:r w:rsidRPr="005841E2">
        <w:rPr>
          <w:rFonts w:ascii="Times New Roman" w:hAnsi="Times New Roman" w:cs="Times New Roman"/>
          <w:sz w:val="24"/>
          <w:szCs w:val="24"/>
        </w:rPr>
        <w:t>objectives through proper strategic management has numerous benefits. The first benefit is increasing operational efficiency.  By improving the company's operations, makes most clients have a lot of trust on such kind of a company. This will, therefore, in</w:t>
      </w:r>
      <w:r w:rsidRPr="005841E2">
        <w:rPr>
          <w:rFonts w:ascii="Times New Roman" w:hAnsi="Times New Roman" w:cs="Times New Roman"/>
          <w:sz w:val="24"/>
          <w:szCs w:val="24"/>
        </w:rPr>
        <w:t>crease their market. On the other hand increases in financial inlets are likely to make the company make wise business decisions hence improving the company's efficiency.</w:t>
      </w:r>
      <w:r w:rsidR="003017C3" w:rsidRPr="005841E2">
        <w:rPr>
          <w:rFonts w:ascii="Times New Roman" w:hAnsi="Times New Roman" w:cs="Times New Roman"/>
          <w:sz w:val="24"/>
          <w:szCs w:val="24"/>
        </w:rPr>
        <w:t xml:space="preserve"> In addition to that, the company can opt to enhance its operational efficiency by opening various offices or branches at every corner of this continent. This may, in turn, enhance reliability and convenience. For example, </w:t>
      </w:r>
      <w:r w:rsidR="00E56664" w:rsidRPr="005841E2">
        <w:rPr>
          <w:rFonts w:ascii="Times New Roman" w:hAnsi="Times New Roman" w:cs="Times New Roman"/>
          <w:sz w:val="24"/>
          <w:szCs w:val="24"/>
        </w:rPr>
        <w:t>let’s</w:t>
      </w:r>
      <w:r w:rsidR="003017C3" w:rsidRPr="005841E2">
        <w:rPr>
          <w:rFonts w:ascii="Times New Roman" w:hAnsi="Times New Roman" w:cs="Times New Roman"/>
          <w:sz w:val="24"/>
          <w:szCs w:val="24"/>
        </w:rPr>
        <w:t xml:space="preserve"> </w:t>
      </w:r>
      <w:r w:rsidR="00E56664" w:rsidRPr="005841E2">
        <w:rPr>
          <w:rFonts w:ascii="Times New Roman" w:hAnsi="Times New Roman" w:cs="Times New Roman"/>
          <w:sz w:val="24"/>
          <w:szCs w:val="24"/>
        </w:rPr>
        <w:t>take the case of Coca-Cola and C</w:t>
      </w:r>
      <w:r w:rsidR="003017C3" w:rsidRPr="005841E2">
        <w:rPr>
          <w:rFonts w:ascii="Times New Roman" w:hAnsi="Times New Roman" w:cs="Times New Roman"/>
          <w:sz w:val="24"/>
          <w:szCs w:val="24"/>
        </w:rPr>
        <w:t xml:space="preserve">olgate which has opened branches all over the World. People can therefore </w:t>
      </w:r>
      <w:r w:rsidR="00E56664" w:rsidRPr="005841E2">
        <w:rPr>
          <w:rFonts w:ascii="Times New Roman" w:hAnsi="Times New Roman" w:cs="Times New Roman"/>
          <w:sz w:val="24"/>
          <w:szCs w:val="24"/>
        </w:rPr>
        <w:t xml:space="preserve">easily access </w:t>
      </w:r>
      <w:r w:rsidR="005841E2" w:rsidRPr="005841E2">
        <w:rPr>
          <w:rFonts w:ascii="Times New Roman" w:hAnsi="Times New Roman" w:cs="Times New Roman"/>
          <w:sz w:val="24"/>
          <w:szCs w:val="24"/>
        </w:rPr>
        <w:t>their product</w:t>
      </w:r>
      <w:r w:rsidR="00E56664" w:rsidRPr="005841E2">
        <w:rPr>
          <w:rFonts w:ascii="Times New Roman" w:hAnsi="Times New Roman" w:cs="Times New Roman"/>
          <w:sz w:val="24"/>
          <w:szCs w:val="24"/>
        </w:rPr>
        <w:t xml:space="preserve"> even from the most interior parts, more so in the villages.</w:t>
      </w:r>
    </w:p>
    <w:p w14:paraId="7D77AF2A" w14:textId="77777777" w:rsidR="00601B42"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Fifthly, efficient strategic planning may lead to managers and employees to make wise</w:t>
      </w:r>
      <w:r w:rsidRPr="005841E2">
        <w:rPr>
          <w:rFonts w:ascii="Times New Roman" w:hAnsi="Times New Roman" w:cs="Times New Roman"/>
          <w:sz w:val="24"/>
          <w:szCs w:val="24"/>
        </w:rPr>
        <w:t xml:space="preserve"> decisions in regards to the success of the company. Proper coordination among employees is a vital step to the growth of the business. Communication should be given priority for a proper functioning of the company. When there exists adequate coordination </w:t>
      </w:r>
      <w:r w:rsidRPr="005841E2">
        <w:rPr>
          <w:rFonts w:ascii="Times New Roman" w:hAnsi="Times New Roman" w:cs="Times New Roman"/>
          <w:sz w:val="24"/>
          <w:szCs w:val="24"/>
        </w:rPr>
        <w:t>among employees, things opts to flow well through a composite structure. However, it should be noted that when communication breaks down in an organization at any moment, the fall of the company also starts at that point</w:t>
      </w:r>
      <w:r w:rsidR="00093BAA" w:rsidRPr="005841E2">
        <w:rPr>
          <w:rFonts w:ascii="Times New Roman" w:hAnsi="Times New Roman" w:cs="Times New Roman"/>
          <w:sz w:val="24"/>
          <w:szCs w:val="24"/>
        </w:rPr>
        <w:t>. Making wise decisions may involve improving the company's services, such as offering customer sale services. Customers will always prefer to come to a place where they are treated better. For instance, if a company provides free delivery services of goods to their clients, this may create and increase customer maintenance.</w:t>
      </w:r>
    </w:p>
    <w:p w14:paraId="327F9076" w14:textId="77777777" w:rsidR="001E59DE"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 xml:space="preserve">Asset management can quickly call for the efficient administration of the immediate assets </w:t>
      </w:r>
      <w:r w:rsidR="005841E2" w:rsidRPr="005841E2">
        <w:rPr>
          <w:rFonts w:ascii="Times New Roman" w:hAnsi="Times New Roman" w:cs="Times New Roman"/>
          <w:sz w:val="24"/>
          <w:szCs w:val="24"/>
        </w:rPr>
        <w:t>(cash</w:t>
      </w:r>
      <w:r w:rsidRPr="005841E2">
        <w:rPr>
          <w:rFonts w:ascii="Times New Roman" w:hAnsi="Times New Roman" w:cs="Times New Roman"/>
          <w:sz w:val="24"/>
          <w:szCs w:val="24"/>
        </w:rPr>
        <w:t xml:space="preserve">, and inventories) and </w:t>
      </w:r>
      <w:r w:rsidR="00DF5323" w:rsidRPr="005841E2">
        <w:rPr>
          <w:rFonts w:ascii="Times New Roman" w:hAnsi="Times New Roman" w:cs="Times New Roman"/>
          <w:sz w:val="24"/>
          <w:szCs w:val="24"/>
        </w:rPr>
        <w:t xml:space="preserve">liabilities that are accruals and payables turnovers and the improvement of management of its working capital and money interchanging </w:t>
      </w:r>
      <w:r w:rsidR="005841E2" w:rsidRPr="005841E2">
        <w:rPr>
          <w:rFonts w:ascii="Times New Roman" w:hAnsi="Times New Roman" w:cs="Times New Roman"/>
          <w:sz w:val="24"/>
          <w:szCs w:val="24"/>
        </w:rPr>
        <w:t>cycle. An organization</w:t>
      </w:r>
      <w:r w:rsidR="00DF5323" w:rsidRPr="005841E2">
        <w:rPr>
          <w:rFonts w:ascii="Times New Roman" w:hAnsi="Times New Roman" w:cs="Times New Roman"/>
          <w:sz w:val="24"/>
          <w:szCs w:val="24"/>
        </w:rPr>
        <w:t xml:space="preserve"> should, therefore, utilize this act when their acting performance falls behind the company's benchmark. There is also economic value added benefit which aids the organization to make efficient, timely choices to expand commerce that in turn promotes the industry's economic value and to implement necessary actions. Organizations, therefore, should place economic value added goals to efficiently assess their trades' value aids and advance the resource distribution procedure. Finance, on the other hand, may influence the growt</w:t>
      </w:r>
      <w:r w:rsidR="00EB2C75" w:rsidRPr="005841E2">
        <w:rPr>
          <w:rFonts w:ascii="Times New Roman" w:hAnsi="Times New Roman" w:cs="Times New Roman"/>
          <w:sz w:val="24"/>
          <w:szCs w:val="24"/>
        </w:rPr>
        <w:t>h of indices. However, it should be noted that Growth drains cash and reserve borrowing funds, and in some instances, effective asset administration is required to ensure sufficient cash and limited borrowing. Therefore companies should prioritize their growth index goals when growth rates have lagged behind the firm traditions, or they operate on high leverage.</w:t>
      </w:r>
    </w:p>
    <w:p w14:paraId="16EDAFD3" w14:textId="77777777" w:rsidR="00EB2C75"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 xml:space="preserve">Lastly, it should be noted that financial benefits such as tax optimization may help the company to reduce the anticipated taxes. Moreover, current plans, purchases and goods </w:t>
      </w:r>
      <w:r w:rsidRPr="005841E2">
        <w:rPr>
          <w:rFonts w:ascii="Times New Roman" w:hAnsi="Times New Roman" w:cs="Times New Roman"/>
          <w:sz w:val="24"/>
          <w:szCs w:val="24"/>
        </w:rPr>
        <w:lastRenderedPageBreak/>
        <w:t>development activities must be scaled alongside tax implications.  A uni</w:t>
      </w:r>
      <w:r w:rsidRPr="005841E2">
        <w:rPr>
          <w:rFonts w:ascii="Times New Roman" w:hAnsi="Times New Roman" w:cs="Times New Roman"/>
          <w:sz w:val="24"/>
          <w:szCs w:val="24"/>
        </w:rPr>
        <w:t>versal organization</w:t>
      </w:r>
      <w:r w:rsidR="0066333B" w:rsidRPr="005841E2">
        <w:rPr>
          <w:rFonts w:ascii="Times New Roman" w:hAnsi="Times New Roman" w:cs="Times New Roman"/>
          <w:sz w:val="24"/>
          <w:szCs w:val="24"/>
        </w:rPr>
        <w:t xml:space="preserve"> should, therefore, initiate this measure when functioning in dissimilar tax systems, on the basis that they are having an advantage of contradictions in tax procedures. </w:t>
      </w:r>
    </w:p>
    <w:p w14:paraId="3EF84FA0" w14:textId="77777777" w:rsidR="005841E2" w:rsidRPr="005841E2" w:rsidRDefault="00CA0AF0" w:rsidP="005841E2">
      <w:pPr>
        <w:spacing w:line="240" w:lineRule="auto"/>
        <w:ind w:firstLine="720"/>
        <w:jc w:val="center"/>
        <w:rPr>
          <w:rFonts w:ascii="Times New Roman" w:hAnsi="Times New Roman" w:cs="Times New Roman"/>
          <w:b/>
          <w:sz w:val="24"/>
          <w:szCs w:val="24"/>
        </w:rPr>
      </w:pPr>
      <w:r w:rsidRPr="005841E2">
        <w:rPr>
          <w:rFonts w:ascii="Times New Roman" w:hAnsi="Times New Roman" w:cs="Times New Roman"/>
          <w:b/>
          <w:sz w:val="24"/>
          <w:szCs w:val="24"/>
        </w:rPr>
        <w:t>Conclusion</w:t>
      </w:r>
    </w:p>
    <w:p w14:paraId="5713805F" w14:textId="77777777" w:rsidR="00F7037C" w:rsidRPr="005841E2" w:rsidRDefault="00CA0AF0" w:rsidP="007B2B29">
      <w:pPr>
        <w:spacing w:line="240" w:lineRule="auto"/>
        <w:ind w:firstLine="720"/>
        <w:jc w:val="both"/>
        <w:rPr>
          <w:rFonts w:ascii="Times New Roman" w:hAnsi="Times New Roman" w:cs="Times New Roman"/>
          <w:sz w:val="24"/>
          <w:szCs w:val="24"/>
        </w:rPr>
      </w:pPr>
      <w:r w:rsidRPr="005841E2">
        <w:rPr>
          <w:rFonts w:ascii="Times New Roman" w:hAnsi="Times New Roman" w:cs="Times New Roman"/>
          <w:sz w:val="24"/>
          <w:szCs w:val="24"/>
        </w:rPr>
        <w:t>C</w:t>
      </w:r>
      <w:r w:rsidR="00CF4A92" w:rsidRPr="005841E2">
        <w:rPr>
          <w:rFonts w:ascii="Times New Roman" w:hAnsi="Times New Roman" w:cs="Times New Roman"/>
          <w:sz w:val="24"/>
          <w:szCs w:val="24"/>
        </w:rPr>
        <w:t xml:space="preserve">ompanies should embrace this act of </w:t>
      </w:r>
      <w:r w:rsidR="000E1ED8" w:rsidRPr="005841E2">
        <w:rPr>
          <w:rFonts w:ascii="Times New Roman" w:hAnsi="Times New Roman" w:cs="Times New Roman"/>
          <w:sz w:val="24"/>
          <w:szCs w:val="24"/>
        </w:rPr>
        <w:t>strategic</w:t>
      </w:r>
      <w:r w:rsidR="00CF4A92" w:rsidRPr="005841E2">
        <w:rPr>
          <w:rFonts w:ascii="Times New Roman" w:hAnsi="Times New Roman" w:cs="Times New Roman"/>
          <w:sz w:val="24"/>
          <w:szCs w:val="24"/>
        </w:rPr>
        <w:t xml:space="preserve"> </w:t>
      </w:r>
      <w:r w:rsidR="000E1ED8" w:rsidRPr="005841E2">
        <w:rPr>
          <w:rFonts w:ascii="Times New Roman" w:hAnsi="Times New Roman" w:cs="Times New Roman"/>
          <w:sz w:val="24"/>
          <w:szCs w:val="24"/>
        </w:rPr>
        <w:t>management;</w:t>
      </w:r>
      <w:r w:rsidR="00CF4A92" w:rsidRPr="005841E2">
        <w:rPr>
          <w:rFonts w:ascii="Times New Roman" w:hAnsi="Times New Roman" w:cs="Times New Roman"/>
          <w:sz w:val="24"/>
          <w:szCs w:val="24"/>
        </w:rPr>
        <w:t xml:space="preserve"> this is because its effectiveness has dire benefits. This benefit may include improvement of sales</w:t>
      </w:r>
      <w:r w:rsidR="000E1ED8" w:rsidRPr="005841E2">
        <w:rPr>
          <w:rFonts w:ascii="Times New Roman" w:hAnsi="Times New Roman" w:cs="Times New Roman"/>
          <w:sz w:val="24"/>
          <w:szCs w:val="24"/>
        </w:rPr>
        <w:t>, which may, in turn, improve the company'</w:t>
      </w:r>
      <w:r w:rsidR="00D86DF6" w:rsidRPr="005841E2">
        <w:rPr>
          <w:rFonts w:ascii="Times New Roman" w:hAnsi="Times New Roman" w:cs="Times New Roman"/>
          <w:sz w:val="24"/>
          <w:szCs w:val="24"/>
        </w:rPr>
        <w:t xml:space="preserve">s finance; </w:t>
      </w:r>
      <w:r w:rsidR="000E1ED8" w:rsidRPr="005841E2">
        <w:rPr>
          <w:rFonts w:ascii="Times New Roman" w:hAnsi="Times New Roman" w:cs="Times New Roman"/>
          <w:sz w:val="24"/>
          <w:szCs w:val="24"/>
        </w:rPr>
        <w:t>increase productivity and profitability, therefore increasing employees' and employers' incomes. In addition to that proper strategic management promotes job satisfaction. Because of this, they are likely to work at their best</w:t>
      </w:r>
      <w:r w:rsidRPr="005841E2">
        <w:rPr>
          <w:rFonts w:ascii="Times New Roman" w:hAnsi="Times New Roman" w:cs="Times New Roman"/>
          <w:sz w:val="24"/>
          <w:szCs w:val="24"/>
        </w:rPr>
        <w:t>.</w:t>
      </w:r>
      <w:r w:rsidR="0066333B" w:rsidRPr="005841E2">
        <w:rPr>
          <w:rFonts w:ascii="Times New Roman" w:hAnsi="Times New Roman" w:cs="Times New Roman"/>
          <w:sz w:val="24"/>
          <w:szCs w:val="24"/>
        </w:rPr>
        <w:t xml:space="preserve"> The outline of the well-adjusted scorecard stressed on monetary enactment by way of one of the main pointers of a corporation’s success and aids to link planned goals.</w:t>
      </w:r>
      <w:r w:rsidR="007B2B29" w:rsidRPr="005841E2">
        <w:rPr>
          <w:rFonts w:ascii="Times New Roman" w:hAnsi="Times New Roman" w:cs="Times New Roman"/>
          <w:sz w:val="24"/>
          <w:szCs w:val="24"/>
        </w:rPr>
        <w:t xml:space="preserve"> Therefore, financial planning for strategic planning should be coordinated to encourage the growth of companies. </w:t>
      </w:r>
    </w:p>
    <w:p w14:paraId="208B064A" w14:textId="77777777" w:rsidR="00F7037C" w:rsidRPr="005841E2" w:rsidRDefault="00CA0AF0" w:rsidP="007B2B29">
      <w:pPr>
        <w:spacing w:line="240" w:lineRule="auto"/>
        <w:rPr>
          <w:rFonts w:ascii="Times New Roman" w:hAnsi="Times New Roman" w:cs="Times New Roman"/>
          <w:sz w:val="24"/>
          <w:szCs w:val="24"/>
        </w:rPr>
      </w:pPr>
      <w:r w:rsidRPr="005841E2">
        <w:rPr>
          <w:rFonts w:ascii="Times New Roman" w:hAnsi="Times New Roman" w:cs="Times New Roman"/>
          <w:sz w:val="24"/>
          <w:szCs w:val="24"/>
        </w:rPr>
        <w:br w:type="page"/>
      </w:r>
    </w:p>
    <w:p w14:paraId="107D0B3E" w14:textId="77777777" w:rsidR="00CF4A92" w:rsidRPr="005841E2" w:rsidRDefault="00CA0AF0" w:rsidP="007B2B29">
      <w:pPr>
        <w:spacing w:line="240" w:lineRule="auto"/>
        <w:ind w:firstLine="720"/>
        <w:jc w:val="center"/>
        <w:rPr>
          <w:rFonts w:ascii="Times New Roman" w:hAnsi="Times New Roman" w:cs="Times New Roman"/>
          <w:sz w:val="24"/>
          <w:szCs w:val="24"/>
        </w:rPr>
      </w:pPr>
      <w:r w:rsidRPr="005841E2">
        <w:rPr>
          <w:rFonts w:ascii="Times New Roman" w:hAnsi="Times New Roman" w:cs="Times New Roman"/>
          <w:sz w:val="24"/>
          <w:szCs w:val="24"/>
        </w:rPr>
        <w:lastRenderedPageBreak/>
        <w:t>References</w:t>
      </w:r>
    </w:p>
    <w:p w14:paraId="28251281" w14:textId="77777777" w:rsidR="00F7037C" w:rsidRPr="005841E2" w:rsidRDefault="00CA0AF0" w:rsidP="007B2B29">
      <w:pPr>
        <w:spacing w:line="240" w:lineRule="auto"/>
        <w:ind w:left="720" w:hanging="720"/>
        <w:jc w:val="both"/>
        <w:rPr>
          <w:rFonts w:ascii="Times New Roman" w:hAnsi="Times New Roman" w:cs="Times New Roman"/>
          <w:color w:val="222222"/>
          <w:sz w:val="24"/>
          <w:szCs w:val="24"/>
          <w:shd w:val="clear" w:color="auto" w:fill="FFFFFF"/>
        </w:rPr>
      </w:pPr>
      <w:r w:rsidRPr="005841E2">
        <w:rPr>
          <w:rFonts w:ascii="Times New Roman" w:hAnsi="Times New Roman" w:cs="Times New Roman"/>
          <w:color w:val="222222"/>
          <w:sz w:val="24"/>
          <w:szCs w:val="24"/>
          <w:shd w:val="clear" w:color="auto" w:fill="FFFFFF"/>
        </w:rPr>
        <w:t>Ding, Huiru</w:t>
      </w:r>
      <w:r w:rsidR="007B2B29" w:rsidRPr="005841E2">
        <w:rPr>
          <w:rFonts w:ascii="Times New Roman" w:hAnsi="Times New Roman" w:cs="Times New Roman"/>
          <w:color w:val="222222"/>
          <w:sz w:val="24"/>
          <w:szCs w:val="24"/>
          <w:shd w:val="clear" w:color="auto" w:fill="FFFFFF"/>
        </w:rPr>
        <w:t xml:space="preserve"> (2011)</w:t>
      </w:r>
      <w:r w:rsidRPr="005841E2">
        <w:rPr>
          <w:rFonts w:ascii="Times New Roman" w:hAnsi="Times New Roman" w:cs="Times New Roman"/>
          <w:color w:val="222222"/>
          <w:sz w:val="24"/>
          <w:szCs w:val="24"/>
          <w:shd w:val="clear" w:color="auto" w:fill="FFFFFF"/>
        </w:rPr>
        <w:t xml:space="preserve"> "The importance of strategic manageme</w:t>
      </w:r>
      <w:r w:rsidR="007B2B29" w:rsidRPr="005841E2">
        <w:rPr>
          <w:rFonts w:ascii="Times New Roman" w:hAnsi="Times New Roman" w:cs="Times New Roman"/>
          <w:color w:val="222222"/>
          <w:sz w:val="24"/>
          <w:szCs w:val="24"/>
          <w:shd w:val="clear" w:color="auto" w:fill="FFFFFF"/>
        </w:rPr>
        <w:t xml:space="preserve">nt: A case study of H&amp;M." </w:t>
      </w:r>
      <w:r w:rsidRPr="005841E2">
        <w:rPr>
          <w:rFonts w:ascii="Times New Roman" w:hAnsi="Times New Roman" w:cs="Times New Roman"/>
          <w:color w:val="222222"/>
          <w:sz w:val="24"/>
          <w:szCs w:val="24"/>
          <w:shd w:val="clear" w:color="auto" w:fill="FFFFFF"/>
        </w:rPr>
        <w:t xml:space="preserve">. </w:t>
      </w:r>
      <w:hyperlink r:id="rId6" w:history="1">
        <w:r w:rsidRPr="005841E2">
          <w:rPr>
            <w:rStyle w:val="Hyperlink"/>
            <w:rFonts w:ascii="Times New Roman" w:hAnsi="Times New Roman" w:cs="Times New Roman"/>
            <w:sz w:val="24"/>
            <w:szCs w:val="24"/>
            <w:shd w:val="clear" w:color="auto" w:fill="FFFFFF"/>
          </w:rPr>
          <w:t>https://www.theseus.fi/bitstream/handle/10024/27622/Huiru_Ding.pdf?sequence=1&amp;isAllowed</w:t>
        </w:r>
        <w:r w:rsidRPr="005841E2">
          <w:rPr>
            <w:rStyle w:val="Hyperlink"/>
            <w:rFonts w:ascii="Times New Roman" w:hAnsi="Times New Roman" w:cs="Times New Roman"/>
            <w:sz w:val="24"/>
            <w:szCs w:val="24"/>
            <w:shd w:val="clear" w:color="auto" w:fill="FFFFFF"/>
          </w:rPr>
          <w:t>=y</w:t>
        </w:r>
      </w:hyperlink>
    </w:p>
    <w:p w14:paraId="3143B58E" w14:textId="77777777" w:rsidR="00F7037C" w:rsidRPr="005841E2" w:rsidRDefault="00CA0AF0" w:rsidP="007B2B29">
      <w:pPr>
        <w:spacing w:line="240" w:lineRule="auto"/>
        <w:ind w:left="720" w:hanging="720"/>
        <w:jc w:val="both"/>
        <w:rPr>
          <w:rFonts w:ascii="Times New Roman" w:hAnsi="Times New Roman" w:cs="Times New Roman"/>
          <w:color w:val="222222"/>
          <w:sz w:val="24"/>
          <w:szCs w:val="24"/>
          <w:shd w:val="clear" w:color="auto" w:fill="FFFFFF"/>
        </w:rPr>
      </w:pPr>
      <w:r w:rsidRPr="005841E2">
        <w:rPr>
          <w:rFonts w:ascii="Times New Roman" w:hAnsi="Times New Roman" w:cs="Times New Roman"/>
          <w:color w:val="222222"/>
          <w:sz w:val="24"/>
          <w:szCs w:val="24"/>
          <w:shd w:val="clear" w:color="auto" w:fill="FFFFFF"/>
        </w:rPr>
        <w:t>Kono, Pedro M., and Barry Barnes</w:t>
      </w:r>
      <w:r w:rsidR="007B2B29" w:rsidRPr="005841E2">
        <w:rPr>
          <w:rFonts w:ascii="Times New Roman" w:hAnsi="Times New Roman" w:cs="Times New Roman"/>
          <w:color w:val="222222"/>
          <w:sz w:val="24"/>
          <w:szCs w:val="24"/>
          <w:shd w:val="clear" w:color="auto" w:fill="FFFFFF"/>
        </w:rPr>
        <w:t xml:space="preserve"> (2010)</w:t>
      </w:r>
      <w:r w:rsidRPr="005841E2">
        <w:rPr>
          <w:rFonts w:ascii="Times New Roman" w:hAnsi="Times New Roman" w:cs="Times New Roman"/>
          <w:color w:val="222222"/>
          <w:sz w:val="24"/>
          <w:szCs w:val="24"/>
          <w:shd w:val="clear" w:color="auto" w:fill="FFFFFF"/>
        </w:rPr>
        <w:t>. "The role of finance in the strategic-planning and decision-making process." </w:t>
      </w:r>
      <w:r w:rsidRPr="005841E2">
        <w:rPr>
          <w:rFonts w:ascii="Times New Roman" w:hAnsi="Times New Roman" w:cs="Times New Roman"/>
          <w:i/>
          <w:iCs/>
          <w:color w:val="222222"/>
          <w:sz w:val="24"/>
          <w:szCs w:val="24"/>
          <w:shd w:val="clear" w:color="auto" w:fill="FFFFFF"/>
        </w:rPr>
        <w:t>Graziadio Business School Review</w:t>
      </w:r>
      <w:r w:rsidR="007B2B29" w:rsidRPr="005841E2">
        <w:rPr>
          <w:rFonts w:ascii="Times New Roman" w:hAnsi="Times New Roman" w:cs="Times New Roman"/>
          <w:color w:val="222222"/>
          <w:sz w:val="24"/>
          <w:szCs w:val="24"/>
          <w:shd w:val="clear" w:color="auto" w:fill="FFFFFF"/>
        </w:rPr>
        <w:t> 12.1</w:t>
      </w:r>
      <w:r w:rsidRPr="005841E2">
        <w:rPr>
          <w:rFonts w:ascii="Times New Roman" w:hAnsi="Times New Roman" w:cs="Times New Roman"/>
          <w:color w:val="222222"/>
          <w:sz w:val="24"/>
          <w:szCs w:val="24"/>
          <w:shd w:val="clear" w:color="auto" w:fill="FFFFFF"/>
        </w:rPr>
        <w:t xml:space="preserve">: 19-87. </w:t>
      </w:r>
      <w:hyperlink r:id="rId7" w:history="1">
        <w:r w:rsidRPr="005841E2">
          <w:rPr>
            <w:rStyle w:val="Hyperlink"/>
            <w:rFonts w:ascii="Times New Roman" w:hAnsi="Times New Roman" w:cs="Times New Roman"/>
            <w:sz w:val="24"/>
            <w:szCs w:val="24"/>
            <w:shd w:val="clear" w:color="auto" w:fill="FFFFFF"/>
          </w:rPr>
          <w:t>https://gbr.pepperdine.edu/2010/08/the-role-of-finance-in-the-strategic-planning-and-decision-making-process/</w:t>
        </w:r>
      </w:hyperlink>
    </w:p>
    <w:p w14:paraId="0D98E87F" w14:textId="77777777" w:rsidR="00F7037C" w:rsidRPr="005841E2" w:rsidRDefault="00F7037C" w:rsidP="007B2B29">
      <w:pPr>
        <w:spacing w:line="240" w:lineRule="auto"/>
        <w:ind w:firstLine="720"/>
        <w:jc w:val="both"/>
        <w:rPr>
          <w:rFonts w:ascii="Times New Roman" w:hAnsi="Times New Roman" w:cs="Times New Roman"/>
          <w:color w:val="222222"/>
          <w:sz w:val="24"/>
          <w:szCs w:val="24"/>
          <w:shd w:val="clear" w:color="auto" w:fill="FFFFFF"/>
        </w:rPr>
      </w:pPr>
    </w:p>
    <w:p w14:paraId="3E1C16CB" w14:textId="77777777" w:rsidR="00F7037C" w:rsidRPr="005841E2" w:rsidRDefault="00F7037C" w:rsidP="007B2B29">
      <w:pPr>
        <w:spacing w:line="240" w:lineRule="auto"/>
        <w:ind w:firstLine="720"/>
        <w:jc w:val="both"/>
        <w:rPr>
          <w:rFonts w:ascii="Times New Roman" w:hAnsi="Times New Roman" w:cs="Times New Roman"/>
          <w:sz w:val="24"/>
          <w:szCs w:val="24"/>
        </w:rPr>
      </w:pPr>
    </w:p>
    <w:sectPr w:rsidR="00F7037C" w:rsidRPr="005841E2" w:rsidSect="006633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89DF9" w14:textId="77777777" w:rsidR="00CA0AF0" w:rsidRDefault="00CA0AF0">
      <w:pPr>
        <w:spacing w:after="0" w:line="240" w:lineRule="auto"/>
      </w:pPr>
      <w:r>
        <w:separator/>
      </w:r>
    </w:p>
  </w:endnote>
  <w:endnote w:type="continuationSeparator" w:id="0">
    <w:p w14:paraId="40554017" w14:textId="77777777" w:rsidR="00CA0AF0" w:rsidRDefault="00CA0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140A21" w14:textId="77777777" w:rsidR="00CA0AF0" w:rsidRDefault="00CA0AF0">
      <w:pPr>
        <w:spacing w:after="0" w:line="240" w:lineRule="auto"/>
      </w:pPr>
      <w:r>
        <w:separator/>
      </w:r>
    </w:p>
  </w:footnote>
  <w:footnote w:type="continuationSeparator" w:id="0">
    <w:p w14:paraId="384748A2" w14:textId="77777777" w:rsidR="00CA0AF0" w:rsidRDefault="00CA0A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994934"/>
      <w:docPartObj>
        <w:docPartGallery w:val="Page Numbers (Top of Page)"/>
        <w:docPartUnique/>
      </w:docPartObj>
    </w:sdtPr>
    <w:sdtEndPr>
      <w:rPr>
        <w:noProof/>
      </w:rPr>
    </w:sdtEndPr>
    <w:sdtContent>
      <w:p w14:paraId="1D3B9D8E" w14:textId="77777777" w:rsidR="0066333B" w:rsidRDefault="00CA0AF0">
        <w:pPr>
          <w:pStyle w:val="Header"/>
          <w:jc w:val="right"/>
        </w:pPr>
        <w:r>
          <w:fldChar w:fldCharType="begin"/>
        </w:r>
        <w:r>
          <w:instrText xml:space="preserve"> PAGE   \* MERGEFORMAT </w:instrText>
        </w:r>
        <w:r>
          <w:fldChar w:fldCharType="separate"/>
        </w:r>
        <w:r w:rsidR="00355BD9">
          <w:rPr>
            <w:noProof/>
          </w:rPr>
          <w:t>4</w:t>
        </w:r>
        <w:r>
          <w:rPr>
            <w:noProof/>
          </w:rPr>
          <w:fldChar w:fldCharType="end"/>
        </w:r>
      </w:p>
    </w:sdtContent>
  </w:sdt>
  <w:p w14:paraId="13182568" w14:textId="77777777" w:rsidR="00F7037C" w:rsidRDefault="00CA0AF0">
    <w:pPr>
      <w:pStyle w:val="Header"/>
    </w:pPr>
    <w:r>
      <w:t>FINANCIAL BENEFITS TO STRATEGIC PLANNING IN COMPANIES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059EC9" w14:textId="77777777" w:rsidR="0066333B" w:rsidRPr="007B2B29" w:rsidRDefault="00CA0AF0">
    <w:pPr>
      <w:pStyle w:val="Header"/>
      <w:rPr>
        <w:rFonts w:ascii="Times New Roman" w:hAnsi="Times New Roman" w:cs="Times New Roman"/>
        <w:sz w:val="24"/>
        <w:szCs w:val="24"/>
      </w:rPr>
    </w:pPr>
    <w:r w:rsidRPr="007B2B29">
      <w:rPr>
        <w:rFonts w:ascii="Times New Roman" w:hAnsi="Times New Roman" w:cs="Times New Roman"/>
        <w:sz w:val="24"/>
        <w:szCs w:val="24"/>
      </w:rPr>
      <w:t>Running Head</w:t>
    </w:r>
    <w:r w:rsidR="007B2B29" w:rsidRPr="007B2B29">
      <w:rPr>
        <w:rFonts w:ascii="Times New Roman" w:hAnsi="Times New Roman" w:cs="Times New Roman"/>
        <w:sz w:val="24"/>
        <w:szCs w:val="24"/>
      </w:rPr>
      <w:t>: FINANCIAL BENEFITS TO STRATEGIC PLANNING IN COMPANIES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7A1"/>
    <w:rsid w:val="000265D5"/>
    <w:rsid w:val="00093BAA"/>
    <w:rsid w:val="000E1ED8"/>
    <w:rsid w:val="001E59DE"/>
    <w:rsid w:val="002A1815"/>
    <w:rsid w:val="003017C3"/>
    <w:rsid w:val="00355BD9"/>
    <w:rsid w:val="00453652"/>
    <w:rsid w:val="005841E2"/>
    <w:rsid w:val="00601B42"/>
    <w:rsid w:val="0066333B"/>
    <w:rsid w:val="00760E78"/>
    <w:rsid w:val="007B2B29"/>
    <w:rsid w:val="00A87027"/>
    <w:rsid w:val="00AA57A1"/>
    <w:rsid w:val="00B20161"/>
    <w:rsid w:val="00C650F9"/>
    <w:rsid w:val="00CA0AF0"/>
    <w:rsid w:val="00CF4A92"/>
    <w:rsid w:val="00D86DF6"/>
    <w:rsid w:val="00DF5323"/>
    <w:rsid w:val="00E421F6"/>
    <w:rsid w:val="00E56664"/>
    <w:rsid w:val="00EB2C75"/>
    <w:rsid w:val="00F7037C"/>
    <w:rsid w:val="00FF010B"/>
    <w:rsid w:val="00FF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BF51B2-D740-475E-848C-0039B5E22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037C"/>
    <w:rPr>
      <w:color w:val="0000FF" w:themeColor="hyperlink"/>
      <w:u w:val="single"/>
    </w:rPr>
  </w:style>
  <w:style w:type="paragraph" w:styleId="Header">
    <w:name w:val="header"/>
    <w:basedOn w:val="Normal"/>
    <w:link w:val="HeaderChar"/>
    <w:uiPriority w:val="99"/>
    <w:unhideWhenUsed/>
    <w:rsid w:val="00F7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37C"/>
  </w:style>
  <w:style w:type="paragraph" w:styleId="Footer">
    <w:name w:val="footer"/>
    <w:basedOn w:val="Normal"/>
    <w:link w:val="FooterChar"/>
    <w:uiPriority w:val="99"/>
    <w:unhideWhenUsed/>
    <w:rsid w:val="00F7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37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br.pepperdine.edu/2010/08/the-role-of-finance-in-the-strategic-planning-and-decision-making-proce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seus.fi/bitstream/handle/10024/27622/Huiru_Ding.pdf?sequence=1&amp;isAllowed=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JONNY</cp:lastModifiedBy>
  <cp:revision>2</cp:revision>
  <dcterms:created xsi:type="dcterms:W3CDTF">2018-04-22T23:26:00Z</dcterms:created>
  <dcterms:modified xsi:type="dcterms:W3CDTF">2018-04-22T23:26:00Z</dcterms:modified>
</cp:coreProperties>
</file>